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fldSimple w:instr=" MERGEFIELD  titlemop \* Lower  \* MERGEFORMAT ">
        <w:r w:rsidR="0066615A" w:rsidRPr="002E36C9">
          <w:t>«titlemop»</w:t>
        </w:r>
      </w:fldSimple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 w:rsidR="00CB1B3A" w:rsidRPr="002527B2">
              <w:rPr>
                <w:b/>
              </w:rPr>
              <w:fldChar w:fldCharType="begin"/>
            </w:r>
            <w:r w:rsidR="00CB1B3A" w:rsidRPr="002527B2">
              <w:rPr>
                <w:b/>
              </w:rPr>
              <w:instrText xml:space="preserve"> MERGEFIELD  linknum \* Lower  \* MERGEFORMAT </w:instrText>
            </w:r>
            <w:r w:rsidR="00CB1B3A" w:rsidRPr="002527B2">
              <w:rPr>
                <w:b/>
              </w:rPr>
              <w:fldChar w:fldCharType="separate"/>
            </w:r>
            <w:r w:rsidR="00A03F87" w:rsidRPr="002527B2">
              <w:rPr>
                <w:rFonts w:hint="default"/>
                <w:b/>
              </w:rPr>
              <w:t>«linknum»</w:t>
            </w:r>
            <w:r w:rsidR="00CB1B3A" w:rsidRPr="002527B2">
              <w:rPr>
                <w:b/>
              </w:rPr>
              <w:fldChar w:fldCharType="end"/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 w:rsidR="00F8518B" w:rsidRPr="00F8518B">
              <w:rPr>
                <w:b/>
              </w:rPr>
              <w:fldChar w:fldCharType="begin"/>
            </w:r>
            <w:r w:rsidR="00F8518B" w:rsidRPr="00F8518B">
              <w:rPr>
                <w:b/>
              </w:rPr>
              <w:instrText xml:space="preserve"> MERGEFIELD  region \* Lower  \* MERGEFORMAT </w:instrText>
            </w:r>
            <w:r w:rsidR="00F8518B" w:rsidRPr="00F8518B">
              <w:rPr>
                <w:rFonts w:hint="default"/>
                <w:b/>
              </w:rPr>
              <w:fldChar w:fldCharType="separate"/>
            </w:r>
            <w:r w:rsidR="00A03F87" w:rsidRPr="00F8518B">
              <w:rPr>
                <w:rFonts w:hint="default"/>
                <w:b/>
              </w:rPr>
              <w:t>«region»</w:t>
            </w:r>
            <w:r w:rsidR="00F8518B" w:rsidRPr="00F8518B">
              <w:rPr>
                <w:b/>
              </w:rPr>
              <w:fldChar w:fldCharType="end"/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date \* Lower  \* MERGEFORMAT </w:instrText>
            </w:r>
            <w:r w:rsidRPr="002527B2">
              <w:rPr>
                <w:b/>
              </w:rPr>
              <w:fldChar w:fldCharType="separate"/>
            </w:r>
            <w:r w:rsidR="006C0300" w:rsidRPr="002527B2">
              <w:rPr>
                <w:rFonts w:hint="default"/>
                <w:b/>
              </w:rPr>
              <w:t>«date»</w:t>
            </w:r>
            <w:r w:rsidRPr="002527B2">
              <w:rPr>
                <w:b/>
              </w:rPr>
              <w:fldChar w:fldCharType="end"/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 w:rsidR="006C0300" w:rsidRPr="002527B2">
              <w:rPr>
                <w:rFonts w:hint="default"/>
                <w:b/>
              </w:rPr>
              <w:fldChar w:fldCharType="begin"/>
            </w:r>
            <w:r w:rsidR="006C0300" w:rsidRPr="002527B2">
              <w:rPr>
                <w:rFonts w:hint="default"/>
                <w:b/>
              </w:rPr>
              <w:instrText xml:space="preserve"> </w:instrText>
            </w:r>
            <w:r w:rsidR="006C0300" w:rsidRPr="002527B2">
              <w:rPr>
                <w:b/>
              </w:rPr>
              <w:instrText>MERGEFIELD  date \* Lower  \* MERGEFORMAT</w:instrText>
            </w:r>
            <w:r w:rsidR="006C0300" w:rsidRPr="002527B2">
              <w:rPr>
                <w:rFonts w:hint="default"/>
                <w:b/>
              </w:rPr>
              <w:instrText xml:space="preserve"> </w:instrText>
            </w:r>
            <w:r w:rsidR="006C0300" w:rsidRPr="002527B2">
              <w:rPr>
                <w:rFonts w:hint="default"/>
                <w:b/>
              </w:rPr>
              <w:fldChar w:fldCharType="separate"/>
            </w:r>
            <w:r w:rsidR="006C0300" w:rsidRPr="002527B2">
              <w:rPr>
                <w:rFonts w:hint="default"/>
                <w:b/>
              </w:rPr>
              <w:t>«date»</w:t>
            </w:r>
            <w:r w:rsidR="006C0300" w:rsidRPr="002527B2">
              <w:rPr>
                <w:rFonts w:hint="default"/>
                <w:b/>
              </w:rPr>
              <w:fldChar w:fldCharType="end"/>
            </w:r>
            <w:r w:rsidR="006843DB" w:rsidRPr="00D10B7B"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="00D10B7B"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